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D1" w:rsidRDefault="00A81AD1" w:rsidP="00F61F88">
      <w:pPr>
        <w:tabs>
          <w:tab w:val="left" w:pos="9072"/>
        </w:tabs>
        <w:spacing w:after="0" w:line="240" w:lineRule="auto"/>
        <w:rPr>
          <w:rFonts w:ascii="Times New Roman" w:hAnsi="Times New Roman"/>
          <w:color w:val="FF0000"/>
          <w:szCs w:val="24"/>
          <w:lang w:val="tt-RU"/>
        </w:rPr>
      </w:pPr>
      <w:r>
        <w:rPr>
          <w:rFonts w:ascii="Times New Roman" w:hAnsi="Times New Roman"/>
          <w:b/>
          <w:szCs w:val="24"/>
        </w:rPr>
        <w:t>РАССМОТРЕНО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</w:t>
      </w:r>
      <w:r>
        <w:rPr>
          <w:rFonts w:ascii="Times New Roman" w:hAnsi="Times New Roman"/>
          <w:szCs w:val="24"/>
          <w:lang w:val="tt-RU"/>
        </w:rPr>
        <w:t xml:space="preserve">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b/>
          <w:szCs w:val="24"/>
        </w:rPr>
        <w:t xml:space="preserve">                                                                       УТВЕРЖДАЮ</w:t>
      </w:r>
      <w:r>
        <w:rPr>
          <w:rFonts w:ascii="Times New Roman" w:hAnsi="Times New Roman"/>
          <w:szCs w:val="24"/>
        </w:rPr>
        <w:br/>
        <w:t>на педагогическом  совете</w:t>
      </w:r>
      <w:r>
        <w:rPr>
          <w:rFonts w:ascii="Times New Roman" w:hAnsi="Times New Roman"/>
          <w:szCs w:val="24"/>
        </w:rPr>
        <w:tab/>
        <w:t xml:space="preserve">                                                                                Директор МБОУ</w:t>
      </w:r>
      <w:r>
        <w:rPr>
          <w:rFonts w:ascii="Times New Roman" w:hAnsi="Times New Roman"/>
          <w:color w:val="FF0000"/>
          <w:szCs w:val="24"/>
        </w:rPr>
        <w:t xml:space="preserve">.       </w:t>
      </w:r>
      <w:r>
        <w:rPr>
          <w:rFonts w:ascii="Times New Roman" w:hAnsi="Times New Roman"/>
          <w:color w:val="FF0000"/>
          <w:szCs w:val="24"/>
          <w:lang w:val="tt-RU"/>
        </w:rPr>
        <w:t xml:space="preserve">                                     </w:t>
      </w:r>
    </w:p>
    <w:p w:rsidR="00A81AD1" w:rsidRDefault="00A81AD1" w:rsidP="00A81AD1">
      <w:pPr>
        <w:spacing w:after="0" w:line="240" w:lineRule="auto"/>
        <w:rPr>
          <w:rFonts w:ascii="Times New Roman" w:hAnsi="Times New Roman"/>
          <w:sz w:val="20"/>
          <w:szCs w:val="24"/>
          <w:lang w:val="tt-RU"/>
        </w:rPr>
      </w:pPr>
      <w:r>
        <w:rPr>
          <w:rFonts w:ascii="Times New Roman" w:hAnsi="Times New Roman"/>
          <w:color w:val="FF0000"/>
          <w:szCs w:val="24"/>
          <w:lang w:val="tt-RU"/>
        </w:rPr>
        <w:t xml:space="preserve">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                                         «</w:t>
      </w:r>
      <w:proofErr w:type="spellStart"/>
      <w:r>
        <w:rPr>
          <w:rFonts w:ascii="Times New Roman" w:hAnsi="Times New Roman"/>
          <w:szCs w:val="24"/>
        </w:rPr>
        <w:t>Акбуринская</w:t>
      </w:r>
      <w:proofErr w:type="spellEnd"/>
      <w:r>
        <w:rPr>
          <w:rFonts w:ascii="Times New Roman" w:hAnsi="Times New Roman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ООШ”</w:t>
      </w:r>
      <w:r>
        <w:rPr>
          <w:rFonts w:ascii="Times New Roman" w:hAnsi="Times New Roman"/>
          <w:szCs w:val="24"/>
        </w:rPr>
        <w:t xml:space="preserve">          </w:t>
      </w:r>
      <w:r>
        <w:rPr>
          <w:rFonts w:ascii="Times New Roman" w:hAnsi="Times New Roman"/>
          <w:szCs w:val="24"/>
          <w:lang w:val="tt-RU"/>
        </w:rPr>
        <w:t xml:space="preserve">                                                      </w:t>
      </w:r>
      <w:r>
        <w:rPr>
          <w:rFonts w:ascii="Times New Roman" w:hAnsi="Times New Roman"/>
          <w:szCs w:val="24"/>
        </w:rPr>
        <w:br/>
        <w:t>Протокол № 1 от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Cs w:val="24"/>
        </w:rPr>
        <w:t>__</w:t>
      </w:r>
      <w:r w:rsidR="001B5AE9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_____202</w:t>
      </w:r>
      <w:r w:rsidR="001561E5">
        <w:rPr>
          <w:rFonts w:ascii="Times New Roman" w:hAnsi="Times New Roman"/>
          <w:szCs w:val="24"/>
          <w:lang w:val="tt-RU"/>
        </w:rPr>
        <w:t>4</w:t>
      </w:r>
      <w:r>
        <w:rPr>
          <w:rFonts w:ascii="Times New Roman" w:hAnsi="Times New Roman"/>
          <w:sz w:val="20"/>
          <w:szCs w:val="24"/>
          <w:lang w:val="tt-RU"/>
        </w:rPr>
        <w:t xml:space="preserve">                                                                                __________ Х.Х.Латыпов                      </w:t>
      </w:r>
    </w:p>
    <w:p w:rsidR="00A81AD1" w:rsidRDefault="00A81AD1" w:rsidP="00A81AD1">
      <w:pPr>
        <w:spacing w:after="0" w:line="240" w:lineRule="auto"/>
        <w:rPr>
          <w:rFonts w:ascii="Times New Roman" w:hAnsi="Times New Roman"/>
          <w:sz w:val="20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tt-RU"/>
        </w:rPr>
        <w:br/>
      </w: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sz w:val="24"/>
          <w:szCs w:val="24"/>
          <w:lang w:val="tt-RU"/>
        </w:rPr>
        <w:tab/>
        <w:t xml:space="preserve">          </w:t>
      </w:r>
      <w:r>
        <w:rPr>
          <w:rFonts w:ascii="Times New Roman" w:hAnsi="Times New Roman"/>
          <w:sz w:val="20"/>
          <w:szCs w:val="24"/>
          <w:lang w:val="tt-RU"/>
        </w:rPr>
        <w:br/>
      </w:r>
      <w:r>
        <w:rPr>
          <w:rFonts w:ascii="Times New Roman" w:hAnsi="Times New Roman"/>
          <w:sz w:val="20"/>
          <w:szCs w:val="24"/>
          <w:lang w:val="tt-RU"/>
        </w:rPr>
        <w:tab/>
      </w:r>
      <w:r>
        <w:rPr>
          <w:rFonts w:ascii="Times New Roman" w:hAnsi="Times New Roman"/>
          <w:sz w:val="20"/>
          <w:szCs w:val="24"/>
          <w:lang w:val="tt-RU"/>
        </w:rPr>
        <w:tab/>
      </w:r>
      <w:r>
        <w:rPr>
          <w:rFonts w:ascii="Times New Roman" w:hAnsi="Times New Roman"/>
          <w:sz w:val="20"/>
          <w:szCs w:val="24"/>
          <w:lang w:val="tt-RU"/>
        </w:rPr>
        <w:tab/>
      </w:r>
      <w:r>
        <w:rPr>
          <w:rFonts w:ascii="Times New Roman" w:hAnsi="Times New Roman"/>
          <w:sz w:val="20"/>
          <w:szCs w:val="24"/>
          <w:lang w:val="tt-RU"/>
        </w:rPr>
        <w:tab/>
        <w:t xml:space="preserve">                 </w:t>
      </w:r>
      <w:r>
        <w:rPr>
          <w:rFonts w:ascii="Times New Roman" w:hAnsi="Times New Roman"/>
          <w:sz w:val="20"/>
          <w:szCs w:val="24"/>
          <w:lang w:val="tt-RU"/>
        </w:rPr>
        <w:tab/>
        <w:t xml:space="preserve">                                      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A81AD1" w:rsidRDefault="00A81AD1" w:rsidP="00A81A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ГОДОВОЙ КАЛЕНДАРНЫЙ УЧЕБНЫЙ ГРАФИК</w:t>
      </w:r>
    </w:p>
    <w:p w:rsidR="00A81AD1" w:rsidRDefault="00A81AD1" w:rsidP="00A81A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МБОУ «АКБУРИНСКАЯ ОСНОВНАЯ  ОБЩЕОБРАЗОВАТЕЛЬНАЯ ШКОЛА НОВОШЕШМИНСКОГО МУНИЦИПАЛЬНОГО РАЙОНА РТ</w:t>
      </w:r>
    </w:p>
    <w:p w:rsidR="00A81AD1" w:rsidRDefault="00A81AD1" w:rsidP="00A81A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</w:t>
      </w:r>
      <w:r w:rsidR="001561E5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-202</w:t>
      </w:r>
      <w:r w:rsidR="001561E5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81AD1" w:rsidRDefault="00A81AD1" w:rsidP="00A81A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1. Продолжительность учебного года в МБОУ «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Акбуринская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ООШ»: </w:t>
      </w:r>
    </w:p>
    <w:p w:rsidR="00A81AD1" w:rsidRDefault="001561E5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1) начало учебного года – 02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.09.202</w:t>
      </w:r>
      <w:r>
        <w:rPr>
          <w:rFonts w:ascii="Times New Roman" w:eastAsia="Times New Roman" w:hAnsi="Times New Roman"/>
          <w:i/>
          <w:iCs/>
          <w:sz w:val="24"/>
          <w:szCs w:val="24"/>
          <w:lang w:val="tt-RU" w:eastAsia="ru-RU"/>
        </w:rPr>
        <w:t>4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г.;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2) продолжительность учебного года: </w:t>
      </w:r>
    </w:p>
    <w:p w:rsidR="00A81AD1" w:rsidRDefault="00FE4743" w:rsidP="00A81AD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во 1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val="tt-RU" w:eastAsia="ru-RU"/>
        </w:rPr>
        <w:t>9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классах  – 3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val="tt-RU" w:eastAsia="ru-RU"/>
        </w:rPr>
        <w:t>4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недель;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1AD1" w:rsidRDefault="00A81AD1" w:rsidP="00A81A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</w:rPr>
        <w:t>2. Комплектование образовательного учреждения:</w:t>
      </w:r>
    </w:p>
    <w:p w:rsidR="00A81AD1" w:rsidRPr="00A81AD1" w:rsidRDefault="00A81AD1" w:rsidP="00A81A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</w:p>
    <w:tbl>
      <w:tblPr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693"/>
      </w:tblGrid>
      <w:tr w:rsidR="00A81AD1" w:rsidTr="00A81AD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классов-комплектов</w:t>
            </w:r>
          </w:p>
        </w:tc>
      </w:tr>
      <w:tr w:rsidR="00A81AD1" w:rsidTr="00A81AD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Pr="00A81AD1" w:rsidRDefault="00FE474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1AD1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AD1" w:rsidTr="00A81AD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Pr="00A81AD1" w:rsidRDefault="001561E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81AD1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AD1" w:rsidTr="00A81AD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Pr="00A81AD1" w:rsidRDefault="00A81A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AD1" w:rsidTr="00A81AD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Pr="00A81AD1" w:rsidRDefault="00A81A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AD1" w:rsidTr="00A81AD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Pr="00A81AD1" w:rsidRDefault="00A81A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AD1" w:rsidTr="00A81AD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Pr="00A81AD1" w:rsidRDefault="00A81A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AD1" w:rsidTr="00A81AD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Pr="00A81AD1" w:rsidRDefault="00A81A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AD1" w:rsidTr="00A81AD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AD1" w:rsidRPr="00A81AD1" w:rsidRDefault="00A81A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AD1" w:rsidRP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A81AD1" w:rsidTr="00A81AD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D1" w:rsidRDefault="00A81AD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A81AD1" w:rsidRDefault="00A81AD1" w:rsidP="00A81AD1">
      <w:pPr>
        <w:rPr>
          <w:rFonts w:ascii="Times New Roman" w:hAnsi="Times New Roman"/>
          <w:sz w:val="24"/>
          <w:szCs w:val="24"/>
        </w:rPr>
      </w:pP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3.Регламентирование образовательного процесса на учебный год: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748"/>
      </w:tblGrid>
      <w:tr w:rsidR="00A81AD1" w:rsidTr="00A81AD1">
        <w:trPr>
          <w:tblCellSpacing w:w="15" w:type="dxa"/>
          <w:jc w:val="center"/>
        </w:trPr>
        <w:tc>
          <w:tcPr>
            <w:tcW w:w="4622" w:type="dxa"/>
            <w:hideMark/>
          </w:tcPr>
          <w:p w:rsidR="00A81AD1" w:rsidRDefault="00A81A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Начало учебного года:</w:t>
            </w:r>
          </w:p>
        </w:tc>
        <w:tc>
          <w:tcPr>
            <w:tcW w:w="4703" w:type="dxa"/>
            <w:hideMark/>
          </w:tcPr>
          <w:p w:rsidR="00A81AD1" w:rsidRPr="00A81AD1" w:rsidRDefault="00A81AD1" w:rsidP="00156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1561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.09.202</w:t>
            </w:r>
            <w:r w:rsidR="001561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</w:tr>
      <w:tr w:rsidR="00A81AD1" w:rsidTr="00A81AD1">
        <w:trPr>
          <w:trHeight w:val="979"/>
          <w:tblCellSpacing w:w="15" w:type="dxa"/>
          <w:jc w:val="center"/>
        </w:trPr>
        <w:tc>
          <w:tcPr>
            <w:tcW w:w="4622" w:type="dxa"/>
            <w:hideMark/>
          </w:tcPr>
          <w:p w:rsidR="00A81AD1" w:rsidRDefault="00A81A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Окончание учебного года:</w:t>
            </w:r>
          </w:p>
        </w:tc>
        <w:tc>
          <w:tcPr>
            <w:tcW w:w="4703" w:type="dxa"/>
            <w:hideMark/>
          </w:tcPr>
          <w:p w:rsidR="00A81AD1" w:rsidRPr="00FE4743" w:rsidRDefault="001561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25.05.2025</w:t>
            </w:r>
          </w:p>
        </w:tc>
      </w:tr>
    </w:tbl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Продолжительность каникул в течение учебного года: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2415"/>
        <w:gridCol w:w="2267"/>
        <w:gridCol w:w="2834"/>
      </w:tblGrid>
      <w:tr w:rsidR="00A81AD1" w:rsidTr="00A81AD1">
        <w:trPr>
          <w:tblCellSpacing w:w="0" w:type="dxa"/>
        </w:trPr>
        <w:tc>
          <w:tcPr>
            <w:tcW w:w="1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6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Продолжительность в днях</w:t>
            </w:r>
          </w:p>
        </w:tc>
      </w:tr>
      <w:tr w:rsidR="00A81AD1" w:rsidTr="00A81AD1">
        <w:trPr>
          <w:tblCellSpacing w:w="0" w:type="dxa"/>
        </w:trPr>
        <w:tc>
          <w:tcPr>
            <w:tcW w:w="1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D1" w:rsidRDefault="00A81AD1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Начала каникул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Окончания каникул</w:t>
            </w: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D1" w:rsidRDefault="00A81A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D1" w:rsidTr="00A81AD1">
        <w:trPr>
          <w:tblCellSpacing w:w="0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3E6090" w:rsidP="00156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</w:t>
            </w:r>
            <w:r w:rsidR="001561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="00A81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="00A81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1561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="00A81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.11.202</w:t>
            </w:r>
            <w:r w:rsidR="001561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Pr="00A81AD1" w:rsidRDefault="00FE47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t-RU" w:eastAsia="ru-RU"/>
              </w:rPr>
              <w:t>10</w:t>
            </w:r>
          </w:p>
        </w:tc>
      </w:tr>
      <w:tr w:rsidR="00A81AD1" w:rsidTr="00A81AD1">
        <w:trPr>
          <w:tblCellSpacing w:w="0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FE4743" w:rsidP="00A81A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A81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.12.202</w:t>
            </w:r>
            <w:r w:rsidR="001561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="00A81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 202</w:t>
            </w:r>
            <w:r w:rsidR="001561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Pr="00A81AD1" w:rsidRDefault="00A81A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FE47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t-RU" w:eastAsia="ru-RU"/>
              </w:rPr>
              <w:t>0</w:t>
            </w:r>
          </w:p>
        </w:tc>
      </w:tr>
      <w:tr w:rsidR="00A81AD1" w:rsidTr="00A81AD1">
        <w:trPr>
          <w:tblCellSpacing w:w="0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Весенние 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561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</w:t>
            </w:r>
            <w:r w:rsidR="001561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FE4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</w:t>
            </w:r>
            <w:r w:rsidR="00A81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202</w:t>
            </w:r>
            <w:r w:rsidR="001561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 w:rsidR="00A81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9</w:t>
            </w:r>
          </w:p>
        </w:tc>
      </w:tr>
    </w:tbl>
    <w:p w:rsidR="00A81AD1" w:rsidRDefault="00FE4743" w:rsidP="00A81AD1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Дополнительные каникулы для первоклассников с 1</w:t>
      </w:r>
      <w:r w:rsidR="003E609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0.02.2025- 16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.02.202</w:t>
      </w:r>
      <w:r w:rsidR="003E609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5 г (7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календарных дней)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 w:type="textWrapping" w:clear="all"/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4. Организация промежуточной и итоговой аттестации: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Промежуточная аттестация во 2-8 -ых классах проводится с 02.05.202</w:t>
      </w:r>
      <w:r w:rsidR="008F07F3">
        <w:rPr>
          <w:rFonts w:ascii="Times New Roman" w:eastAsia="Times New Roman" w:hAnsi="Times New Roman"/>
          <w:i/>
          <w:iCs/>
          <w:sz w:val="24"/>
          <w:szCs w:val="24"/>
          <w:lang w:val="tt-RU" w:eastAsia="ru-RU"/>
        </w:rPr>
        <w:t>5</w:t>
      </w:r>
      <w:r w:rsidR="00D27D7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г. по 18.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.05.202</w:t>
      </w:r>
      <w:r w:rsidR="008F07F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г.</w:t>
      </w:r>
    </w:p>
    <w:p w:rsidR="00A81AD1" w:rsidRDefault="00A81AD1" w:rsidP="00A81A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Итоговая аттестация в 9-м  классе проводится соответственно срокам, установленным Министерством образования и науки Российской Федерации на данный учебный год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5.Регламентирование образовательного процесса на неделю: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Продолжительность учебной недели:</w:t>
      </w:r>
    </w:p>
    <w:p w:rsidR="00FE4743" w:rsidRDefault="00FE4743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5-ти дневная рабочая неделя в 1 классе</w:t>
      </w:r>
    </w:p>
    <w:p w:rsidR="00A81AD1" w:rsidRDefault="008F07F3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6-ти дневная рабочая неделя во </w:t>
      </w:r>
      <w:bookmarkStart w:id="0" w:name="_GoBack"/>
      <w:bookmarkEnd w:id="0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– </w:t>
      </w:r>
      <w:r w:rsidR="00FE474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9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классах.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6.Регламентирование образовательного процесса на день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Сменность:</w:t>
      </w:r>
      <w:r>
        <w:rPr>
          <w:rFonts w:ascii="Times New Roman" w:eastAsia="Times New Roman" w:hAnsi="Times New Roman"/>
          <w:i/>
          <w:i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Акбуринская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ООШ» работает в одну смену.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                      Продолжительность урока: </w:t>
      </w:r>
    </w:p>
    <w:p w:rsidR="00A81AD1" w:rsidRDefault="00FE4743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val="tt-RU" w:eastAsia="ru-RU"/>
        </w:rPr>
        <w:t>9</w:t>
      </w:r>
      <w:r w:rsidR="00A81A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-ые классы – 45 минут.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7.  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Режим учебных занятий:</w:t>
      </w:r>
    </w:p>
    <w:p w:rsidR="00A81AD1" w:rsidRDefault="00A81AD1" w:rsidP="00A81A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520" w:type="dxa"/>
        <w:tblCellSpacing w:w="0" w:type="dxa"/>
        <w:tblInd w:w="8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5265"/>
        <w:gridCol w:w="1984"/>
      </w:tblGrid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Окончание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ч.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1-ая перемена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ч.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9-40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9-40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перемена (организация питания)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10-45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0-45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перемена (организация питания)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1-0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перемена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12-45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12-45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перемена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81AD1" w:rsidTr="00A81AD1">
        <w:trPr>
          <w:tblCellSpacing w:w="0" w:type="dxa"/>
        </w:trPr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D1" w:rsidRDefault="00A81A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E53C8E" w:rsidRDefault="008F07F3"/>
    <w:sectPr w:rsidR="00E5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B7D1A"/>
    <w:multiLevelType w:val="hybridMultilevel"/>
    <w:tmpl w:val="42900A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AD1"/>
    <w:rsid w:val="001561E5"/>
    <w:rsid w:val="001B5AE9"/>
    <w:rsid w:val="003E6090"/>
    <w:rsid w:val="004F4A11"/>
    <w:rsid w:val="007734BE"/>
    <w:rsid w:val="007B7519"/>
    <w:rsid w:val="008F07F3"/>
    <w:rsid w:val="009575A5"/>
    <w:rsid w:val="00A81AD1"/>
    <w:rsid w:val="00D27D7E"/>
    <w:rsid w:val="00F61F88"/>
    <w:rsid w:val="00F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AD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81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AD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8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8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14</cp:revision>
  <cp:lastPrinted>2022-09-20T07:54:00Z</cp:lastPrinted>
  <dcterms:created xsi:type="dcterms:W3CDTF">2022-09-20T07:39:00Z</dcterms:created>
  <dcterms:modified xsi:type="dcterms:W3CDTF">2024-08-12T18:20:00Z</dcterms:modified>
</cp:coreProperties>
</file>